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985454" w:rsidP="0086549C">
      <w:pPr>
        <w:tabs>
          <w:tab w:val="left" w:pos="1418"/>
        </w:tabs>
        <w:ind w:left="5954"/>
        <w:rPr>
          <w:sz w:val="26"/>
          <w:szCs w:val="26"/>
        </w:rPr>
      </w:pPr>
      <w:r>
        <w:rPr>
          <w:sz w:val="26"/>
          <w:szCs w:val="26"/>
        </w:rPr>
        <w:t xml:space="preserve">от </w:t>
      </w:r>
      <w:r w:rsidR="00C32C3E">
        <w:rPr>
          <w:sz w:val="26"/>
          <w:szCs w:val="26"/>
        </w:rPr>
        <w:t>05.03.2018 № 962</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3F18E7"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0835A3" w:rsidRPr="00F603B5" w:rsidRDefault="000835A3" w:rsidP="000835A3">
      <w:pPr>
        <w:tabs>
          <w:tab w:val="left" w:pos="993"/>
          <w:tab w:val="left" w:pos="1134"/>
        </w:tabs>
        <w:ind w:firstLine="709"/>
        <w:jc w:val="both"/>
        <w:rPr>
          <w:sz w:val="26"/>
          <w:szCs w:val="26"/>
        </w:rPr>
      </w:pPr>
      <w:r w:rsidRPr="00F603B5">
        <w:rPr>
          <w:b/>
          <w:sz w:val="26"/>
          <w:szCs w:val="26"/>
        </w:rPr>
        <w:t xml:space="preserve">– Лот № </w:t>
      </w:r>
      <w:r w:rsidR="00083908">
        <w:rPr>
          <w:b/>
          <w:sz w:val="26"/>
          <w:szCs w:val="26"/>
        </w:rPr>
        <w:t>1</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sidR="00083908">
        <w:rPr>
          <w:sz w:val="26"/>
          <w:szCs w:val="26"/>
        </w:rPr>
        <w:t>3</w:t>
      </w:r>
      <w:r w:rsidRPr="00F603B5">
        <w:rPr>
          <w:sz w:val="26"/>
          <w:szCs w:val="26"/>
        </w:rPr>
        <w:t>:</w:t>
      </w:r>
      <w:r>
        <w:rPr>
          <w:sz w:val="26"/>
          <w:szCs w:val="26"/>
        </w:rPr>
        <w:t>1</w:t>
      </w:r>
      <w:r w:rsidR="00083908">
        <w:rPr>
          <w:sz w:val="26"/>
          <w:szCs w:val="26"/>
        </w:rPr>
        <w:t>167</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w:t>
      </w:r>
      <w:r w:rsidR="00083908">
        <w:rPr>
          <w:sz w:val="26"/>
          <w:szCs w:val="26"/>
        </w:rPr>
        <w:t>Энергетиче</w:t>
      </w:r>
      <w:r>
        <w:rPr>
          <w:sz w:val="26"/>
          <w:szCs w:val="26"/>
        </w:rPr>
        <w:t xml:space="preserve">ская, </w:t>
      </w:r>
      <w:r w:rsidRPr="00F603B5">
        <w:rPr>
          <w:sz w:val="26"/>
          <w:szCs w:val="26"/>
        </w:rPr>
        <w:t>территория «</w:t>
      </w:r>
      <w:r>
        <w:rPr>
          <w:sz w:val="26"/>
          <w:szCs w:val="26"/>
        </w:rPr>
        <w:t>Гаражно-строительный кооператив №</w:t>
      </w:r>
      <w:r w:rsidR="003A110E">
        <w:rPr>
          <w:sz w:val="26"/>
          <w:szCs w:val="26"/>
        </w:rPr>
        <w:t xml:space="preserve"> </w:t>
      </w:r>
      <w:r>
        <w:rPr>
          <w:sz w:val="26"/>
          <w:szCs w:val="26"/>
        </w:rPr>
        <w:t>4</w:t>
      </w:r>
      <w:r w:rsidR="00083908">
        <w:rPr>
          <w:sz w:val="26"/>
          <w:szCs w:val="26"/>
        </w:rPr>
        <w:t>37</w:t>
      </w:r>
      <w:r w:rsidRPr="00F603B5">
        <w:rPr>
          <w:sz w:val="26"/>
          <w:szCs w:val="26"/>
        </w:rPr>
        <w:t xml:space="preserve">», </w:t>
      </w:r>
      <w:r>
        <w:rPr>
          <w:sz w:val="26"/>
          <w:szCs w:val="26"/>
        </w:rPr>
        <w:t>№</w:t>
      </w:r>
      <w:r w:rsidR="00E23A1A">
        <w:rPr>
          <w:sz w:val="26"/>
          <w:szCs w:val="26"/>
        </w:rPr>
        <w:t xml:space="preserve"> </w:t>
      </w:r>
      <w:r>
        <w:rPr>
          <w:sz w:val="26"/>
          <w:szCs w:val="26"/>
        </w:rPr>
        <w:t>1</w:t>
      </w:r>
      <w:r w:rsidRPr="00F603B5">
        <w:rPr>
          <w:sz w:val="26"/>
          <w:szCs w:val="26"/>
        </w:rPr>
        <w:t>, для размещения гаража.</w:t>
      </w:r>
    </w:p>
    <w:p w:rsidR="000835A3" w:rsidRPr="00E23A1A" w:rsidRDefault="000835A3" w:rsidP="003A110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sidR="003E525F">
        <w:rPr>
          <w:sz w:val="26"/>
          <w:szCs w:val="26"/>
        </w:rPr>
        <w:t>выписке из ЕГРН</w:t>
      </w:r>
      <w:r w:rsidRPr="00F603B5">
        <w:rPr>
          <w:sz w:val="26"/>
          <w:szCs w:val="26"/>
        </w:rPr>
        <w:t xml:space="preserve"> от </w:t>
      </w:r>
      <w:r w:rsidR="00083908">
        <w:rPr>
          <w:sz w:val="26"/>
          <w:szCs w:val="26"/>
        </w:rPr>
        <w:t>26</w:t>
      </w:r>
      <w:r w:rsidR="003E525F">
        <w:rPr>
          <w:sz w:val="26"/>
          <w:szCs w:val="26"/>
        </w:rPr>
        <w:t>.</w:t>
      </w:r>
      <w:r w:rsidRPr="00F603B5">
        <w:rPr>
          <w:sz w:val="26"/>
          <w:szCs w:val="26"/>
        </w:rPr>
        <w:t>0</w:t>
      </w:r>
      <w:r w:rsidR="003E525F">
        <w:rPr>
          <w:sz w:val="26"/>
          <w:szCs w:val="26"/>
        </w:rPr>
        <w:t>6</w:t>
      </w:r>
      <w:r w:rsidRPr="00F603B5">
        <w:rPr>
          <w:sz w:val="26"/>
          <w:szCs w:val="26"/>
        </w:rPr>
        <w:t>.201</w:t>
      </w:r>
      <w:r w:rsidR="003E525F">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w:t>
      </w:r>
      <w:r w:rsidR="003A110E" w:rsidRPr="00E23A1A">
        <w:rPr>
          <w:sz w:val="26"/>
          <w:szCs w:val="26"/>
        </w:rPr>
        <w:t xml:space="preserve"> использования</w:t>
      </w:r>
      <w:r w:rsidRPr="00E23A1A">
        <w:rPr>
          <w:sz w:val="26"/>
          <w:szCs w:val="26"/>
        </w:rPr>
        <w:t xml:space="preserve">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5A3" w:rsidRPr="00F603B5" w:rsidRDefault="000835A3" w:rsidP="003A110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sidR="003E525F">
        <w:rPr>
          <w:sz w:val="26"/>
          <w:szCs w:val="26"/>
        </w:rPr>
        <w:t>Цементного завода ЗФ ПАО «ГМК «Норильский никель»</w:t>
      </w:r>
      <w:r w:rsidRPr="00F603B5">
        <w:rPr>
          <w:sz w:val="26"/>
          <w:szCs w:val="26"/>
        </w:rPr>
        <w:t>.</w:t>
      </w:r>
    </w:p>
    <w:p w:rsidR="000835A3" w:rsidRPr="00F603B5" w:rsidRDefault="000835A3" w:rsidP="003A110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A110E" w:rsidRDefault="000835A3" w:rsidP="003A110E">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sidR="003A110E">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w:t>
      </w:r>
      <w:r w:rsidR="003A110E">
        <w:rPr>
          <w:rFonts w:eastAsiaTheme="minorHAnsi"/>
          <w:sz w:val="26"/>
          <w:szCs w:val="26"/>
          <w:lang w:eastAsia="en-US"/>
        </w:rPr>
        <w:lastRenderedPageBreak/>
        <w:t>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0DFA" w:rsidRPr="00F603B5" w:rsidRDefault="009E0DFA" w:rsidP="009E0DFA">
      <w:pPr>
        <w:autoSpaceDE w:val="0"/>
        <w:autoSpaceDN w:val="0"/>
        <w:adjustRightInd w:val="0"/>
        <w:ind w:firstLine="709"/>
        <w:jc w:val="both"/>
        <w:rPr>
          <w:sz w:val="26"/>
          <w:szCs w:val="26"/>
        </w:rPr>
      </w:pPr>
      <w:r w:rsidRPr="00F603B5">
        <w:rPr>
          <w:sz w:val="26"/>
          <w:szCs w:val="26"/>
        </w:rPr>
        <w:t>И</w:t>
      </w:r>
      <w:r>
        <w:rPr>
          <w:sz w:val="26"/>
          <w:szCs w:val="26"/>
        </w:rPr>
        <w:t xml:space="preserve">меются технические условия от </w:t>
      </w:r>
      <w:r w:rsidR="00083908">
        <w:rPr>
          <w:sz w:val="26"/>
          <w:szCs w:val="26"/>
        </w:rPr>
        <w:t>25</w:t>
      </w:r>
      <w:r w:rsidRPr="00F603B5">
        <w:rPr>
          <w:sz w:val="26"/>
          <w:szCs w:val="26"/>
        </w:rPr>
        <w:t>.0</w:t>
      </w:r>
      <w:r w:rsidR="00083908">
        <w:rPr>
          <w:sz w:val="26"/>
          <w:szCs w:val="26"/>
        </w:rPr>
        <w:t>9</w:t>
      </w:r>
      <w:r w:rsidRPr="00F603B5">
        <w:rPr>
          <w:sz w:val="26"/>
          <w:szCs w:val="26"/>
        </w:rPr>
        <w:t>.2017 № ТУ-</w:t>
      </w:r>
      <w:r w:rsidR="00083908">
        <w:rPr>
          <w:sz w:val="26"/>
          <w:szCs w:val="26"/>
        </w:rPr>
        <w:t>6</w:t>
      </w:r>
      <w:r>
        <w:rPr>
          <w:sz w:val="26"/>
          <w:szCs w:val="26"/>
        </w:rPr>
        <w:t>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 xml:space="preserve">2Ду </w:t>
      </w:r>
      <w:r w:rsidR="00083908">
        <w:rPr>
          <w:sz w:val="26"/>
          <w:szCs w:val="26"/>
        </w:rPr>
        <w:t>1200 мм от задвижек № 1</w:t>
      </w:r>
      <w:r>
        <w:rPr>
          <w:sz w:val="26"/>
          <w:szCs w:val="26"/>
        </w:rPr>
        <w:t xml:space="preserve">1, </w:t>
      </w:r>
      <w:r w:rsidR="00083908">
        <w:rPr>
          <w:sz w:val="26"/>
          <w:szCs w:val="26"/>
        </w:rPr>
        <w:t>1</w:t>
      </w:r>
      <w:r>
        <w:rPr>
          <w:sz w:val="26"/>
          <w:szCs w:val="26"/>
        </w:rPr>
        <w:t xml:space="preserve">2 через сети </w:t>
      </w:r>
      <w:r w:rsidR="00083908">
        <w:rPr>
          <w:sz w:val="26"/>
          <w:szCs w:val="26"/>
        </w:rPr>
        <w:t>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E525F" w:rsidRDefault="000835A3" w:rsidP="003A110E">
      <w:pPr>
        <w:autoSpaceDE w:val="0"/>
        <w:autoSpaceDN w:val="0"/>
        <w:adjustRightInd w:val="0"/>
        <w:ind w:firstLine="709"/>
        <w:jc w:val="both"/>
        <w:rPr>
          <w:sz w:val="26"/>
          <w:szCs w:val="26"/>
        </w:rPr>
      </w:pPr>
      <w:r w:rsidRPr="00F603B5">
        <w:rPr>
          <w:sz w:val="26"/>
          <w:szCs w:val="26"/>
        </w:rPr>
        <w:t xml:space="preserve">Имеются технические условия от </w:t>
      </w:r>
      <w:r w:rsidR="00083908">
        <w:rPr>
          <w:sz w:val="26"/>
          <w:szCs w:val="26"/>
        </w:rPr>
        <w:t>2</w:t>
      </w:r>
      <w:r w:rsidR="00744EB9">
        <w:rPr>
          <w:sz w:val="26"/>
          <w:szCs w:val="26"/>
        </w:rPr>
        <w:t>5</w:t>
      </w:r>
      <w:r w:rsidRPr="00F603B5">
        <w:rPr>
          <w:sz w:val="26"/>
          <w:szCs w:val="26"/>
        </w:rPr>
        <w:t>.0</w:t>
      </w:r>
      <w:r w:rsidR="00083908">
        <w:rPr>
          <w:sz w:val="26"/>
          <w:szCs w:val="26"/>
        </w:rPr>
        <w:t>9</w:t>
      </w:r>
      <w:r w:rsidRPr="00F603B5">
        <w:rPr>
          <w:sz w:val="26"/>
          <w:szCs w:val="26"/>
        </w:rPr>
        <w:t>.2017 № ТУ-</w:t>
      </w:r>
      <w:r w:rsidR="00083908">
        <w:rPr>
          <w:sz w:val="26"/>
          <w:szCs w:val="26"/>
        </w:rPr>
        <w:t>110</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sidR="00083908">
        <w:rPr>
          <w:sz w:val="26"/>
          <w:szCs w:val="26"/>
        </w:rPr>
        <w:t>9</w:t>
      </w:r>
      <w:r w:rsidR="003E525F">
        <w:rPr>
          <w:sz w:val="26"/>
          <w:szCs w:val="26"/>
        </w:rPr>
        <w:t>00 мм в районе задвижки № 1</w:t>
      </w:r>
      <w:r w:rsidR="00083908">
        <w:rPr>
          <w:sz w:val="26"/>
          <w:szCs w:val="26"/>
        </w:rPr>
        <w:t>16</w:t>
      </w:r>
      <w:r w:rsidRPr="00F603B5">
        <w:rPr>
          <w:sz w:val="26"/>
          <w:szCs w:val="26"/>
        </w:rPr>
        <w:t xml:space="preserve">. Максимальная нагрузка в точке подключения </w:t>
      </w:r>
      <w:r w:rsidR="003E525F">
        <w:rPr>
          <w:sz w:val="26"/>
          <w:szCs w:val="26"/>
        </w:rPr>
        <w:t>0</w:t>
      </w:r>
      <w:r w:rsidR="00083908">
        <w:rPr>
          <w:sz w:val="26"/>
          <w:szCs w:val="26"/>
        </w:rPr>
        <w:t>,5</w:t>
      </w:r>
      <w:r w:rsidRPr="00F603B5">
        <w:rPr>
          <w:sz w:val="26"/>
          <w:szCs w:val="26"/>
        </w:rPr>
        <w:t xml:space="preserve"> м</w:t>
      </w:r>
      <w:r w:rsidRPr="00F603B5">
        <w:rPr>
          <w:sz w:val="26"/>
          <w:szCs w:val="26"/>
          <w:vertAlign w:val="superscript"/>
        </w:rPr>
        <w:t>3</w:t>
      </w:r>
      <w:r w:rsidRPr="00F603B5">
        <w:rPr>
          <w:sz w:val="26"/>
          <w:szCs w:val="26"/>
        </w:rPr>
        <w:t>/час.</w:t>
      </w:r>
      <w:r w:rsidR="003E525F" w:rsidRPr="003E525F">
        <w:rPr>
          <w:sz w:val="26"/>
          <w:szCs w:val="26"/>
        </w:rPr>
        <w:t xml:space="preserve"> </w:t>
      </w:r>
      <w:r w:rsidR="003E525F"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009E0DFA">
        <w:rPr>
          <w:sz w:val="26"/>
          <w:szCs w:val="26"/>
        </w:rPr>
        <w:t>водоснабжения</w:t>
      </w:r>
      <w:r w:rsidR="003E525F"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5A3" w:rsidRDefault="009E0DFA" w:rsidP="000835A3">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083908">
        <w:rPr>
          <w:sz w:val="26"/>
          <w:szCs w:val="26"/>
        </w:rPr>
        <w:t>2</w:t>
      </w:r>
      <w:r w:rsidRPr="00F603B5">
        <w:rPr>
          <w:sz w:val="26"/>
          <w:szCs w:val="26"/>
        </w:rPr>
        <w:t>.0</w:t>
      </w:r>
      <w:r w:rsidR="00083908">
        <w:rPr>
          <w:sz w:val="26"/>
          <w:szCs w:val="26"/>
        </w:rPr>
        <w:t>9</w:t>
      </w:r>
      <w:r w:rsidRPr="00F603B5">
        <w:rPr>
          <w:sz w:val="26"/>
          <w:szCs w:val="26"/>
        </w:rPr>
        <w:t>.2017 № ТУ-</w:t>
      </w:r>
      <w:r w:rsidR="00083908">
        <w:rPr>
          <w:sz w:val="26"/>
          <w:szCs w:val="26"/>
        </w:rPr>
        <w:t>16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w:t>
      </w:r>
      <w:r w:rsidR="00083908">
        <w:rPr>
          <w:sz w:val="26"/>
          <w:szCs w:val="26"/>
        </w:rPr>
        <w:t>Энергетиче</w:t>
      </w:r>
      <w:r>
        <w:rPr>
          <w:sz w:val="26"/>
          <w:szCs w:val="26"/>
        </w:rPr>
        <w:t>ская 1</w:t>
      </w:r>
      <w:r w:rsidR="00083908">
        <w:rPr>
          <w:sz w:val="26"/>
          <w:szCs w:val="26"/>
        </w:rPr>
        <w:t>4 через сети потребителя</w:t>
      </w:r>
      <w:r w:rsidRPr="00F603B5">
        <w:rPr>
          <w:sz w:val="26"/>
          <w:szCs w:val="26"/>
        </w:rPr>
        <w:t>.</w:t>
      </w:r>
      <w:r w:rsidRPr="003E525F">
        <w:rPr>
          <w:sz w:val="26"/>
          <w:szCs w:val="26"/>
        </w:rPr>
        <w:t xml:space="preserve"> </w:t>
      </w:r>
      <w:r w:rsidR="00744EB9" w:rsidRPr="00F603B5">
        <w:rPr>
          <w:sz w:val="26"/>
          <w:szCs w:val="26"/>
        </w:rPr>
        <w:t>Максимальная нагрузка в точке подключения 0,</w:t>
      </w:r>
      <w:r w:rsidR="00744EB9">
        <w:rPr>
          <w:sz w:val="26"/>
          <w:szCs w:val="26"/>
        </w:rPr>
        <w:t>1</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xml:space="preserve">. Срок подключения объекта капитального строительства к сетям инженерно-технического обеспечения: не </w:t>
      </w:r>
      <w:r w:rsidRPr="00F603B5">
        <w:rPr>
          <w:sz w:val="26"/>
          <w:szCs w:val="26"/>
        </w:rPr>
        <w:lastRenderedPageBreak/>
        <w:t>более 18 месяцев со дня заключения договора о подключении (если более длительные сроки не указаны в заявлении Заявителя).</w:t>
      </w:r>
    </w:p>
    <w:p w:rsidR="009E0DFA" w:rsidRDefault="009E0DFA" w:rsidP="009E0DF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9E0DFA" w:rsidRPr="00F603B5" w:rsidRDefault="009E0DFA" w:rsidP="009E0DF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908" w:rsidRPr="00F603B5" w:rsidRDefault="00083908" w:rsidP="00083908">
      <w:pPr>
        <w:tabs>
          <w:tab w:val="left" w:pos="993"/>
          <w:tab w:val="left" w:pos="1134"/>
        </w:tabs>
        <w:ind w:firstLine="709"/>
        <w:jc w:val="both"/>
        <w:rPr>
          <w:sz w:val="26"/>
          <w:szCs w:val="26"/>
        </w:rPr>
      </w:pPr>
      <w:r w:rsidRPr="00F603B5">
        <w:rPr>
          <w:b/>
          <w:sz w:val="26"/>
          <w:szCs w:val="26"/>
        </w:rPr>
        <w:t xml:space="preserve">– Лот № </w:t>
      </w:r>
      <w:r>
        <w:rPr>
          <w:b/>
          <w:sz w:val="26"/>
          <w:szCs w:val="26"/>
        </w:rPr>
        <w:t>2</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116</w:t>
      </w:r>
      <w:r w:rsidR="00744EB9">
        <w:rPr>
          <w:sz w:val="26"/>
          <w:szCs w:val="26"/>
        </w:rPr>
        <w:t>5</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744EB9">
        <w:rPr>
          <w:sz w:val="26"/>
          <w:szCs w:val="26"/>
        </w:rPr>
        <w:t>2</w:t>
      </w:r>
      <w:r w:rsidRPr="00F603B5">
        <w:rPr>
          <w:sz w:val="26"/>
          <w:szCs w:val="26"/>
        </w:rPr>
        <w:t>, для размещения гаража.</w:t>
      </w:r>
    </w:p>
    <w:p w:rsidR="00083908" w:rsidRPr="00E23A1A" w:rsidRDefault="00083908" w:rsidP="0008390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26.</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908" w:rsidRPr="00F603B5" w:rsidRDefault="00083908" w:rsidP="0008390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083908" w:rsidRPr="00F603B5" w:rsidRDefault="00083908" w:rsidP="0008390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083908" w:rsidRDefault="00083908" w:rsidP="0008390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Pr>
          <w:rFonts w:eastAsiaTheme="minorHAnsi"/>
          <w:sz w:val="26"/>
          <w:szCs w:val="26"/>
          <w:lang w:eastAsia="en-US"/>
        </w:rPr>
        <w:lastRenderedPageBreak/>
        <w:t>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3908" w:rsidRPr="00F603B5" w:rsidRDefault="00083908" w:rsidP="0008390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w:t>
      </w:r>
      <w:r w:rsidR="00744EB9">
        <w:rPr>
          <w:sz w:val="26"/>
          <w:szCs w:val="26"/>
        </w:rPr>
        <w:t>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744EB9">
        <w:rPr>
          <w:sz w:val="26"/>
          <w:szCs w:val="26"/>
        </w:rPr>
        <w:t>5</w:t>
      </w:r>
      <w:r w:rsidRPr="00F603B5">
        <w:rPr>
          <w:sz w:val="26"/>
          <w:szCs w:val="26"/>
        </w:rPr>
        <w:t>.0</w:t>
      </w:r>
      <w:r>
        <w:rPr>
          <w:sz w:val="26"/>
          <w:szCs w:val="26"/>
        </w:rPr>
        <w:t>9</w:t>
      </w:r>
      <w:r w:rsidRPr="00F603B5">
        <w:rPr>
          <w:sz w:val="26"/>
          <w:szCs w:val="26"/>
        </w:rPr>
        <w:t>.2017 № ТУ-</w:t>
      </w:r>
      <w:r w:rsidR="00744EB9">
        <w:rPr>
          <w:sz w:val="26"/>
          <w:szCs w:val="26"/>
        </w:rPr>
        <w:t>111</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16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00744EB9" w:rsidRPr="00F603B5">
        <w:rPr>
          <w:sz w:val="26"/>
          <w:szCs w:val="26"/>
        </w:rPr>
        <w:t>Максимальная нагрузка в точке подключения 0,</w:t>
      </w:r>
      <w:r w:rsidR="00744EB9">
        <w:rPr>
          <w:sz w:val="26"/>
          <w:szCs w:val="26"/>
        </w:rPr>
        <w:t>1</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w:t>
      </w:r>
      <w:r w:rsidRPr="00F603B5">
        <w:rPr>
          <w:sz w:val="26"/>
          <w:szCs w:val="26"/>
        </w:rPr>
        <w:lastRenderedPageBreak/>
        <w:t xml:space="preserve">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083908" w:rsidRPr="00F603B5" w:rsidRDefault="00083908" w:rsidP="0008390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908" w:rsidRPr="00F603B5" w:rsidRDefault="00083908" w:rsidP="00083908">
      <w:pPr>
        <w:tabs>
          <w:tab w:val="left" w:pos="993"/>
          <w:tab w:val="left" w:pos="1134"/>
        </w:tabs>
        <w:ind w:firstLine="709"/>
        <w:jc w:val="both"/>
        <w:rPr>
          <w:sz w:val="26"/>
          <w:szCs w:val="26"/>
        </w:rPr>
      </w:pPr>
      <w:r w:rsidRPr="00F603B5">
        <w:rPr>
          <w:b/>
          <w:sz w:val="26"/>
          <w:szCs w:val="26"/>
        </w:rPr>
        <w:t xml:space="preserve">– Лот № </w:t>
      </w:r>
      <w:r w:rsidR="00744EB9">
        <w:rPr>
          <w:b/>
          <w:sz w:val="26"/>
          <w:szCs w:val="26"/>
        </w:rPr>
        <w:t>3</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116</w:t>
      </w:r>
      <w:r w:rsidR="00744EB9">
        <w:rPr>
          <w:sz w:val="26"/>
          <w:szCs w:val="26"/>
        </w:rPr>
        <w:t>4</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xml:space="preserve">№ </w:t>
      </w:r>
      <w:r w:rsidR="00744EB9">
        <w:rPr>
          <w:sz w:val="26"/>
          <w:szCs w:val="26"/>
        </w:rPr>
        <w:t>3</w:t>
      </w:r>
      <w:r w:rsidRPr="00F603B5">
        <w:rPr>
          <w:sz w:val="26"/>
          <w:szCs w:val="26"/>
        </w:rPr>
        <w:t>, для размещения гаража.</w:t>
      </w:r>
    </w:p>
    <w:p w:rsidR="00083908" w:rsidRPr="00E23A1A" w:rsidRDefault="00083908" w:rsidP="00083908">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26.</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908" w:rsidRPr="00F603B5" w:rsidRDefault="00083908" w:rsidP="00083908">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083908" w:rsidRPr="00F603B5" w:rsidRDefault="00083908" w:rsidP="00083908">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083908" w:rsidRDefault="00083908" w:rsidP="00083908">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w:t>
      </w:r>
      <w:r w:rsidRPr="00F603B5">
        <w:rPr>
          <w:sz w:val="26"/>
          <w:szCs w:val="26"/>
        </w:rPr>
        <w:lastRenderedPageBreak/>
        <w:t>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3908" w:rsidRPr="00F603B5" w:rsidRDefault="00083908" w:rsidP="00083908">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w:t>
      </w:r>
      <w:r w:rsidR="00744EB9">
        <w:rPr>
          <w:sz w:val="26"/>
          <w:szCs w:val="26"/>
        </w:rPr>
        <w:t>4</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w:t>
      </w:r>
      <w:r w:rsidR="00744EB9">
        <w:rPr>
          <w:sz w:val="26"/>
          <w:szCs w:val="26"/>
        </w:rPr>
        <w:t>5</w:t>
      </w:r>
      <w:r w:rsidRPr="00F603B5">
        <w:rPr>
          <w:sz w:val="26"/>
          <w:szCs w:val="26"/>
        </w:rPr>
        <w:t>.0</w:t>
      </w:r>
      <w:r>
        <w:rPr>
          <w:sz w:val="26"/>
          <w:szCs w:val="26"/>
        </w:rPr>
        <w:t>9</w:t>
      </w:r>
      <w:r w:rsidRPr="00F603B5">
        <w:rPr>
          <w:sz w:val="26"/>
          <w:szCs w:val="26"/>
        </w:rPr>
        <w:t>.2017 № ТУ-</w:t>
      </w:r>
      <w:r w:rsidR="00744EB9">
        <w:rPr>
          <w:sz w:val="26"/>
          <w:szCs w:val="26"/>
        </w:rPr>
        <w:t>112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744EB9">
        <w:rPr>
          <w:sz w:val="26"/>
          <w:szCs w:val="26"/>
        </w:rPr>
        <w:t>18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00744EB9" w:rsidRPr="00F603B5">
        <w:rPr>
          <w:sz w:val="26"/>
          <w:szCs w:val="26"/>
        </w:rPr>
        <w:t xml:space="preserve">Максимальная нагрузка в точке </w:t>
      </w:r>
      <w:r w:rsidR="00744EB9" w:rsidRPr="00F603B5">
        <w:rPr>
          <w:sz w:val="26"/>
          <w:szCs w:val="26"/>
        </w:rPr>
        <w:lastRenderedPageBreak/>
        <w:t>подключения 0,</w:t>
      </w:r>
      <w:r w:rsidR="00744EB9">
        <w:rPr>
          <w:sz w:val="26"/>
          <w:szCs w:val="26"/>
        </w:rPr>
        <w:t>1</w:t>
      </w:r>
      <w:r w:rsidR="00744EB9" w:rsidRPr="00F603B5">
        <w:rPr>
          <w:sz w:val="26"/>
          <w:szCs w:val="26"/>
        </w:rPr>
        <w:t xml:space="preserve"> м</w:t>
      </w:r>
      <w:r w:rsidR="00744EB9" w:rsidRPr="00F603B5">
        <w:rPr>
          <w:sz w:val="26"/>
          <w:szCs w:val="26"/>
          <w:vertAlign w:val="superscript"/>
        </w:rPr>
        <w:t>3</w:t>
      </w:r>
      <w:r w:rsidR="00744EB9" w:rsidRPr="00F603B5">
        <w:rPr>
          <w:sz w:val="26"/>
          <w:szCs w:val="26"/>
        </w:rPr>
        <w:t>/час</w:t>
      </w:r>
      <w:r w:rsidR="00744EB9">
        <w:rPr>
          <w:sz w:val="26"/>
          <w:szCs w:val="26"/>
        </w:rPr>
        <w:t>.</w:t>
      </w:r>
      <w:r w:rsidR="00744EB9" w:rsidRPr="00F603B5">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908" w:rsidRDefault="00083908" w:rsidP="0008390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083908" w:rsidRDefault="00083908" w:rsidP="00083908">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083908" w:rsidRPr="00F603B5" w:rsidRDefault="00083908" w:rsidP="0008390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44EB9" w:rsidRPr="00F603B5" w:rsidRDefault="00744EB9" w:rsidP="00744EB9">
      <w:pPr>
        <w:tabs>
          <w:tab w:val="left" w:pos="993"/>
          <w:tab w:val="left" w:pos="1134"/>
        </w:tabs>
        <w:ind w:firstLine="709"/>
        <w:jc w:val="both"/>
        <w:rPr>
          <w:sz w:val="26"/>
          <w:szCs w:val="26"/>
        </w:rPr>
      </w:pPr>
      <w:r w:rsidRPr="00F603B5">
        <w:rPr>
          <w:b/>
          <w:sz w:val="26"/>
          <w:szCs w:val="26"/>
        </w:rPr>
        <w:t xml:space="preserve">– Лот № </w:t>
      </w:r>
      <w:r>
        <w:rPr>
          <w:b/>
          <w:sz w:val="26"/>
          <w:szCs w:val="26"/>
        </w:rPr>
        <w:t>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1168</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4</w:t>
      </w:r>
      <w:r w:rsidRPr="00F603B5">
        <w:rPr>
          <w:sz w:val="26"/>
          <w:szCs w:val="26"/>
        </w:rPr>
        <w:t>, для размещения гаража.</w:t>
      </w:r>
    </w:p>
    <w:p w:rsidR="00744EB9" w:rsidRPr="00E23A1A" w:rsidRDefault="00744EB9" w:rsidP="00744EB9">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27.</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44EB9" w:rsidRPr="00F603B5" w:rsidRDefault="00744EB9" w:rsidP="00744EB9">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744EB9" w:rsidRPr="00F603B5" w:rsidRDefault="00744EB9" w:rsidP="00744EB9">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44EB9" w:rsidRDefault="00744EB9" w:rsidP="00744EB9">
      <w:pPr>
        <w:autoSpaceDE w:val="0"/>
        <w:autoSpaceDN w:val="0"/>
        <w:adjustRightInd w:val="0"/>
        <w:ind w:firstLine="709"/>
        <w:jc w:val="both"/>
        <w:rPr>
          <w:rFonts w:eastAsiaTheme="minorHAnsi"/>
          <w:sz w:val="26"/>
          <w:szCs w:val="26"/>
          <w:lang w:eastAsia="en-US"/>
        </w:rPr>
      </w:pPr>
      <w:r w:rsidRPr="00F603B5">
        <w:rPr>
          <w:sz w:val="26"/>
          <w:szCs w:val="26"/>
        </w:rPr>
        <w:lastRenderedPageBreak/>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4EB9" w:rsidRPr="00F603B5" w:rsidRDefault="00744EB9" w:rsidP="00744EB9">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1</w:t>
      </w:r>
      <w:r w:rsidR="00503E7C">
        <w:rPr>
          <w:sz w:val="26"/>
          <w:szCs w:val="26"/>
        </w:rPr>
        <w:t>9</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w:t>
      </w:r>
      <w:r w:rsidRPr="00F603B5">
        <w:rPr>
          <w:sz w:val="26"/>
          <w:szCs w:val="26"/>
        </w:rPr>
        <w:lastRenderedPageBreak/>
        <w:t xml:space="preserve">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44EB9" w:rsidRPr="00F603B5" w:rsidRDefault="00744EB9" w:rsidP="00744EB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44EB9" w:rsidRPr="00F603B5" w:rsidRDefault="00744EB9" w:rsidP="00744EB9">
      <w:pPr>
        <w:tabs>
          <w:tab w:val="left" w:pos="993"/>
          <w:tab w:val="left" w:pos="1134"/>
        </w:tabs>
        <w:ind w:firstLine="709"/>
        <w:jc w:val="both"/>
        <w:rPr>
          <w:sz w:val="26"/>
          <w:szCs w:val="26"/>
        </w:rPr>
      </w:pPr>
      <w:r w:rsidRPr="00F603B5">
        <w:rPr>
          <w:b/>
          <w:sz w:val="26"/>
          <w:szCs w:val="26"/>
        </w:rPr>
        <w:t xml:space="preserve">– Лот № </w:t>
      </w:r>
      <w:r>
        <w:rPr>
          <w:b/>
          <w:sz w:val="26"/>
          <w:szCs w:val="26"/>
        </w:rPr>
        <w:t>5</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1413</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5</w:t>
      </w:r>
      <w:r w:rsidRPr="00F603B5">
        <w:rPr>
          <w:sz w:val="26"/>
          <w:szCs w:val="26"/>
        </w:rPr>
        <w:t>, для размещения гаража.</w:t>
      </w:r>
    </w:p>
    <w:p w:rsidR="00744EB9" w:rsidRPr="00E23A1A" w:rsidRDefault="00744EB9" w:rsidP="00744EB9">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10.</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744EB9" w:rsidRPr="00F603B5" w:rsidRDefault="00744EB9" w:rsidP="00744EB9">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744EB9" w:rsidRPr="00F603B5" w:rsidRDefault="00744EB9" w:rsidP="00744EB9">
      <w:pPr>
        <w:tabs>
          <w:tab w:val="left" w:pos="993"/>
          <w:tab w:val="left" w:pos="1134"/>
        </w:tabs>
        <w:ind w:firstLine="709"/>
        <w:jc w:val="both"/>
        <w:rPr>
          <w:rFonts w:eastAsiaTheme="minorHAnsi"/>
          <w:color w:val="FF0000"/>
          <w:sz w:val="26"/>
          <w:szCs w:val="26"/>
          <w:lang w:eastAsia="en-US"/>
        </w:rPr>
      </w:pPr>
      <w:r w:rsidRPr="00F603B5">
        <w:rPr>
          <w:sz w:val="26"/>
          <w:szCs w:val="26"/>
        </w:rPr>
        <w:lastRenderedPageBreak/>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744EB9" w:rsidRDefault="00744EB9" w:rsidP="00744EB9">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4EB9" w:rsidRPr="00F603B5" w:rsidRDefault="00744EB9" w:rsidP="00744EB9">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w:t>
      </w:r>
      <w:r w:rsidR="00503E7C">
        <w:rPr>
          <w:sz w:val="26"/>
          <w:szCs w:val="26"/>
        </w:rPr>
        <w:t>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xml:space="preserve">. Срок подключения объекта капитального строительства к сетям инженерно-технического обеспечения: не </w:t>
      </w:r>
      <w:r w:rsidRPr="00F603B5">
        <w:rPr>
          <w:sz w:val="26"/>
          <w:szCs w:val="26"/>
        </w:rPr>
        <w:lastRenderedPageBreak/>
        <w:t>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sidR="00503E7C">
        <w:rPr>
          <w:sz w:val="26"/>
          <w:szCs w:val="26"/>
        </w:rPr>
        <w:t>20</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44EB9" w:rsidRDefault="00744EB9" w:rsidP="00744EB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44EB9" w:rsidRDefault="00744EB9" w:rsidP="00744EB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744EB9" w:rsidRPr="00F603B5" w:rsidRDefault="00744EB9" w:rsidP="00744EB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6</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1412</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6</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10.</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 xml:space="preserve">разрешенный вид использования «объекты гаражного назначения». Земельный участок </w:t>
      </w:r>
      <w:r w:rsidRPr="00E23A1A">
        <w:rPr>
          <w:sz w:val="26"/>
          <w:szCs w:val="26"/>
        </w:rPr>
        <w:lastRenderedPageBreak/>
        <w:t>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w:t>
      </w:r>
      <w:r w:rsidRPr="00F603B5">
        <w:rPr>
          <w:sz w:val="26"/>
          <w:szCs w:val="26"/>
        </w:rPr>
        <w:lastRenderedPageBreak/>
        <w:t xml:space="preserve">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21</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7</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1415</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№7</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w:t>
      </w:r>
      <w:r w:rsidRPr="00F603B5">
        <w:rPr>
          <w:sz w:val="26"/>
          <w:szCs w:val="26"/>
        </w:rPr>
        <w:lastRenderedPageBreak/>
        <w:t xml:space="preserve">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68</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116</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xml:space="preserve">. Возможная точка подключения к централизованной системе водоснабжения АО «НТЭК»: на </w:t>
      </w:r>
      <w:r w:rsidRPr="00F603B5">
        <w:rPr>
          <w:sz w:val="26"/>
          <w:szCs w:val="26"/>
        </w:rPr>
        <w:lastRenderedPageBreak/>
        <w:t>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22</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1411</w:t>
      </w:r>
      <w:r w:rsidRPr="00F603B5">
        <w:rPr>
          <w:sz w:val="26"/>
          <w:szCs w:val="26"/>
        </w:rPr>
        <w:t xml:space="preserve"> площадью 75 кв.м, расположенный по адресу: Российская Федерация, Красноярский </w:t>
      </w:r>
      <w:r w:rsidRPr="00F603B5">
        <w:rPr>
          <w:sz w:val="26"/>
          <w:szCs w:val="26"/>
        </w:rPr>
        <w:lastRenderedPageBreak/>
        <w:t xml:space="preserve">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8</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11.</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69</w:t>
      </w:r>
      <w:r w:rsidR="005A2D19">
        <w:rPr>
          <w:sz w:val="26"/>
          <w:szCs w:val="26"/>
        </w:rPr>
        <w:t>-</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sidRPr="00F603B5">
        <w:rPr>
          <w:sz w:val="26"/>
          <w:szCs w:val="26"/>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117</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23</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9</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1431</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9</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25.</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70</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F603B5">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24</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10</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1426</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10</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71</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r>
      <w:r>
        <w:rPr>
          <w:sz w:val="26"/>
          <w:szCs w:val="26"/>
        </w:rPr>
        <w:lastRenderedPageBreak/>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119</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25</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w:t>
      </w:r>
      <w:r>
        <w:rPr>
          <w:sz w:val="26"/>
          <w:szCs w:val="26"/>
        </w:rPr>
        <w:lastRenderedPageBreak/>
        <w:t xml:space="preserve">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11</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1428</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11</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lastRenderedPageBreak/>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120</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26</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503E7C" w:rsidRPr="00F603B5" w:rsidRDefault="00503E7C" w:rsidP="00503E7C">
      <w:pPr>
        <w:tabs>
          <w:tab w:val="left" w:pos="993"/>
          <w:tab w:val="left" w:pos="1134"/>
        </w:tabs>
        <w:ind w:firstLine="709"/>
        <w:jc w:val="both"/>
        <w:rPr>
          <w:sz w:val="26"/>
          <w:szCs w:val="26"/>
        </w:rPr>
      </w:pPr>
      <w:r w:rsidRPr="00F603B5">
        <w:rPr>
          <w:b/>
          <w:sz w:val="26"/>
          <w:szCs w:val="26"/>
        </w:rPr>
        <w:t xml:space="preserve">– Лот № </w:t>
      </w:r>
      <w:r>
        <w:rPr>
          <w:b/>
          <w:sz w:val="26"/>
          <w:szCs w:val="26"/>
        </w:rPr>
        <w:t>12</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1427</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12</w:t>
      </w:r>
      <w:r w:rsidRPr="00F603B5">
        <w:rPr>
          <w:sz w:val="26"/>
          <w:szCs w:val="26"/>
        </w:rPr>
        <w:t>, для размещения гаража.</w:t>
      </w:r>
    </w:p>
    <w:p w:rsidR="00503E7C" w:rsidRPr="00E23A1A" w:rsidRDefault="00503E7C" w:rsidP="00503E7C">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503E7C" w:rsidRPr="00F603B5" w:rsidRDefault="00503E7C" w:rsidP="00503E7C">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503E7C" w:rsidRPr="00F603B5" w:rsidRDefault="00503E7C" w:rsidP="00503E7C">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503E7C" w:rsidRDefault="00503E7C" w:rsidP="00503E7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w:t>
      </w:r>
      <w:r>
        <w:rPr>
          <w:rFonts w:eastAsiaTheme="minorHAnsi"/>
          <w:sz w:val="26"/>
          <w:szCs w:val="26"/>
          <w:lang w:eastAsia="en-US"/>
        </w:rPr>
        <w:lastRenderedPageBreak/>
        <w:t>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3E7C" w:rsidRPr="00F603B5" w:rsidRDefault="00503E7C" w:rsidP="00503E7C">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w:t>
      </w:r>
      <w:r w:rsidR="00606BD2">
        <w:rPr>
          <w:sz w:val="26"/>
          <w:szCs w:val="26"/>
        </w:rPr>
        <w:t>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w:t>
      </w:r>
      <w:r w:rsidR="00606BD2">
        <w:rPr>
          <w:sz w:val="26"/>
          <w:szCs w:val="26"/>
        </w:rPr>
        <w:t>2</w:t>
      </w:r>
      <w:r>
        <w:rPr>
          <w:sz w:val="26"/>
          <w:szCs w:val="26"/>
        </w:rPr>
        <w:t>1</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w:t>
      </w:r>
      <w:r w:rsidR="00606BD2">
        <w:rPr>
          <w:sz w:val="26"/>
          <w:szCs w:val="26"/>
        </w:rPr>
        <w:t>7</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03E7C" w:rsidRDefault="00503E7C" w:rsidP="00503E7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w:t>
      </w:r>
      <w:r>
        <w:rPr>
          <w:sz w:val="26"/>
          <w:szCs w:val="26"/>
        </w:rPr>
        <w:lastRenderedPageBreak/>
        <w:t>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03E7C" w:rsidRDefault="00503E7C" w:rsidP="00503E7C">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503E7C" w:rsidRPr="00F603B5" w:rsidRDefault="00503E7C" w:rsidP="00503E7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13</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1425</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13</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w:t>
      </w:r>
      <w:r>
        <w:rPr>
          <w:rFonts w:eastAsiaTheme="minorHAnsi"/>
          <w:sz w:val="26"/>
          <w:szCs w:val="26"/>
          <w:lang w:eastAsia="en-US"/>
        </w:rPr>
        <w:lastRenderedPageBreak/>
        <w:t>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74</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 xml:space="preserve">-Таймырская энергетическая компания» (г. Норильск, ИНН 2457058356) тарифов на подключение (технологическое присоединение) к </w:t>
      </w:r>
      <w:r>
        <w:rPr>
          <w:rFonts w:eastAsiaTheme="minorHAnsi"/>
          <w:sz w:val="26"/>
          <w:szCs w:val="26"/>
          <w:lang w:eastAsia="en-US"/>
        </w:rPr>
        <w:lastRenderedPageBreak/>
        <w:t>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1414</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14</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10.</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w:t>
      </w:r>
      <w:r>
        <w:rPr>
          <w:rFonts w:eastAsiaTheme="minorHAnsi"/>
          <w:sz w:val="26"/>
          <w:szCs w:val="26"/>
          <w:lang w:eastAsia="en-US"/>
        </w:rPr>
        <w:lastRenderedPageBreak/>
        <w:t>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29</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15</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1424</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15</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w:t>
      </w:r>
      <w:r>
        <w:rPr>
          <w:rFonts w:eastAsiaTheme="minorHAnsi"/>
          <w:sz w:val="26"/>
          <w:szCs w:val="26"/>
          <w:lang w:eastAsia="en-US"/>
        </w:rPr>
        <w:lastRenderedPageBreak/>
        <w:t>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124</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30</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lastRenderedPageBreak/>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16</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1422</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16</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w:t>
      </w:r>
      <w:r>
        <w:rPr>
          <w:rFonts w:eastAsiaTheme="minorHAnsi"/>
          <w:sz w:val="26"/>
          <w:szCs w:val="26"/>
          <w:lang w:eastAsia="en-US"/>
        </w:rPr>
        <w:lastRenderedPageBreak/>
        <w:t>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125</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31</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xml:space="preserve">. Срок подключения </w:t>
      </w:r>
      <w:r w:rsidRPr="00F603B5">
        <w:rPr>
          <w:sz w:val="26"/>
          <w:szCs w:val="26"/>
        </w:rPr>
        <w:lastRenderedPageBreak/>
        <w:t>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17</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1421</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17</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w:t>
      </w:r>
      <w:r>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78</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126</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32</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w:t>
      </w:r>
      <w:r w:rsidRPr="00F603B5">
        <w:rPr>
          <w:sz w:val="26"/>
          <w:szCs w:val="26"/>
        </w:rPr>
        <w:lastRenderedPageBreak/>
        <w:t xml:space="preserve">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06BD2" w:rsidRPr="00F603B5" w:rsidRDefault="00606BD2" w:rsidP="00606BD2">
      <w:pPr>
        <w:tabs>
          <w:tab w:val="left" w:pos="993"/>
          <w:tab w:val="left" w:pos="1134"/>
        </w:tabs>
        <w:ind w:firstLine="709"/>
        <w:jc w:val="both"/>
        <w:rPr>
          <w:sz w:val="26"/>
          <w:szCs w:val="26"/>
        </w:rPr>
      </w:pPr>
      <w:r w:rsidRPr="00F603B5">
        <w:rPr>
          <w:b/>
          <w:sz w:val="26"/>
          <w:szCs w:val="26"/>
        </w:rPr>
        <w:t xml:space="preserve">– Лот № </w:t>
      </w:r>
      <w:r>
        <w:rPr>
          <w:b/>
          <w:sz w:val="26"/>
          <w:szCs w:val="26"/>
        </w:rPr>
        <w:t>18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w:t>
      </w:r>
      <w:r>
        <w:rPr>
          <w:sz w:val="26"/>
          <w:szCs w:val="26"/>
        </w:rPr>
        <w:t>3</w:t>
      </w:r>
      <w:r w:rsidRPr="00F603B5">
        <w:rPr>
          <w:sz w:val="26"/>
          <w:szCs w:val="26"/>
        </w:rPr>
        <w:t>:</w:t>
      </w:r>
      <w:r>
        <w:rPr>
          <w:sz w:val="26"/>
          <w:szCs w:val="26"/>
        </w:rPr>
        <w:t>1423</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Энергетическая, </w:t>
      </w:r>
      <w:r w:rsidRPr="00F603B5">
        <w:rPr>
          <w:sz w:val="26"/>
          <w:szCs w:val="26"/>
        </w:rPr>
        <w:t>территория «</w:t>
      </w:r>
      <w:r>
        <w:rPr>
          <w:sz w:val="26"/>
          <w:szCs w:val="26"/>
        </w:rPr>
        <w:t>Гаражно-строительный кооператив № 437</w:t>
      </w:r>
      <w:r w:rsidRPr="00F603B5">
        <w:rPr>
          <w:sz w:val="26"/>
          <w:szCs w:val="26"/>
        </w:rPr>
        <w:t xml:space="preserve">», </w:t>
      </w:r>
      <w:r>
        <w:rPr>
          <w:sz w:val="26"/>
          <w:szCs w:val="26"/>
        </w:rPr>
        <w:t>№ 18</w:t>
      </w:r>
      <w:r w:rsidRPr="00F603B5">
        <w:rPr>
          <w:sz w:val="26"/>
          <w:szCs w:val="26"/>
        </w:rPr>
        <w:t>, для размещения гаража.</w:t>
      </w:r>
    </w:p>
    <w:p w:rsidR="00606BD2" w:rsidRPr="00E23A1A" w:rsidRDefault="00606BD2" w:rsidP="00606BD2">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12.</w:t>
      </w:r>
      <w:r w:rsidRPr="00F603B5">
        <w:rPr>
          <w:sz w:val="26"/>
          <w:szCs w:val="26"/>
        </w:rPr>
        <w:t>0</w:t>
      </w:r>
      <w:r>
        <w:rPr>
          <w:sz w:val="26"/>
          <w:szCs w:val="26"/>
        </w:rPr>
        <w:t>7</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606BD2" w:rsidRPr="00F603B5" w:rsidRDefault="00606BD2" w:rsidP="00606BD2">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Pr>
          <w:sz w:val="26"/>
          <w:szCs w:val="26"/>
        </w:rPr>
        <w:t>Цементного завода ЗФ ПАО «ГМК «Норильский никель»</w:t>
      </w:r>
      <w:r w:rsidRPr="00F603B5">
        <w:rPr>
          <w:sz w:val="26"/>
          <w:szCs w:val="26"/>
        </w:rPr>
        <w:t>.</w:t>
      </w:r>
    </w:p>
    <w:p w:rsidR="00606BD2" w:rsidRPr="00F603B5" w:rsidRDefault="00606BD2" w:rsidP="00606BD2">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606BD2" w:rsidRDefault="00606BD2" w:rsidP="00606BD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w:t>
      </w:r>
      <w:r w:rsidRPr="00F603B5">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06BD2" w:rsidRPr="00F603B5" w:rsidRDefault="00606BD2" w:rsidP="00606BD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25</w:t>
      </w:r>
      <w:r w:rsidRPr="00F603B5">
        <w:rPr>
          <w:sz w:val="26"/>
          <w:szCs w:val="26"/>
        </w:rPr>
        <w:t>.0</w:t>
      </w:r>
      <w:r>
        <w:rPr>
          <w:sz w:val="26"/>
          <w:szCs w:val="26"/>
        </w:rPr>
        <w:t>9</w:t>
      </w:r>
      <w:r w:rsidRPr="00F603B5">
        <w:rPr>
          <w:sz w:val="26"/>
          <w:szCs w:val="26"/>
        </w:rPr>
        <w:t>.2017 № ТУ-</w:t>
      </w:r>
      <w:r>
        <w:rPr>
          <w:sz w:val="26"/>
          <w:szCs w:val="26"/>
        </w:rPr>
        <w:t>79</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1200 мм от задвижек № 11, 12 через сети потребителя</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9</w:t>
      </w:r>
      <w:r w:rsidRPr="00F603B5">
        <w:rPr>
          <w:sz w:val="26"/>
          <w:szCs w:val="26"/>
        </w:rPr>
        <w:t>.2017 № ТУ-</w:t>
      </w:r>
      <w:r>
        <w:rPr>
          <w:sz w:val="26"/>
          <w:szCs w:val="26"/>
        </w:rPr>
        <w:t>127</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Pr>
          <w:sz w:val="26"/>
          <w:szCs w:val="26"/>
        </w:rPr>
        <w:t>900 мм в районе задвижки № 116</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22</w:t>
      </w:r>
      <w:r w:rsidRPr="00F603B5">
        <w:rPr>
          <w:sz w:val="26"/>
          <w:szCs w:val="26"/>
        </w:rPr>
        <w:t>.0</w:t>
      </w:r>
      <w:r>
        <w:rPr>
          <w:sz w:val="26"/>
          <w:szCs w:val="26"/>
        </w:rPr>
        <w:t>9</w:t>
      </w:r>
      <w:r w:rsidRPr="00F603B5">
        <w:rPr>
          <w:sz w:val="26"/>
          <w:szCs w:val="26"/>
        </w:rPr>
        <w:t>.2017 № ТУ-</w:t>
      </w:r>
      <w:r>
        <w:rPr>
          <w:sz w:val="26"/>
          <w:szCs w:val="26"/>
        </w:rPr>
        <w:t>33</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w:t>
      </w:r>
      <w:r>
        <w:rPr>
          <w:sz w:val="26"/>
          <w:szCs w:val="26"/>
        </w:rPr>
        <w:lastRenderedPageBreak/>
        <w:t>здания ул. Энергетическая 14 через сети потребителя</w:t>
      </w:r>
      <w:r w:rsidRPr="00F603B5">
        <w:rPr>
          <w:sz w:val="26"/>
          <w:szCs w:val="26"/>
        </w:rPr>
        <w:t>.</w:t>
      </w:r>
      <w:r w:rsidRPr="003E525F">
        <w:rPr>
          <w:sz w:val="26"/>
          <w:szCs w:val="26"/>
        </w:rPr>
        <w:t xml:space="preserve"> </w:t>
      </w:r>
      <w:r w:rsidRPr="00F603B5">
        <w:rPr>
          <w:sz w:val="26"/>
          <w:szCs w:val="26"/>
        </w:rPr>
        <w:t>Максимальная нагрузка в точке подключения 0,</w:t>
      </w:r>
      <w:r>
        <w:rPr>
          <w:sz w:val="26"/>
          <w:szCs w:val="26"/>
        </w:rPr>
        <w:t>1</w:t>
      </w:r>
      <w:r w:rsidRPr="00F603B5">
        <w:rPr>
          <w:sz w:val="26"/>
          <w:szCs w:val="26"/>
        </w:rPr>
        <w:t xml:space="preserve"> м</w:t>
      </w:r>
      <w:r w:rsidRPr="00F603B5">
        <w:rPr>
          <w:sz w:val="26"/>
          <w:szCs w:val="26"/>
          <w:vertAlign w:val="superscript"/>
        </w:rPr>
        <w:t>3</w:t>
      </w:r>
      <w:r w:rsidRPr="00F603B5">
        <w:rPr>
          <w:sz w:val="26"/>
          <w:szCs w:val="26"/>
        </w:rPr>
        <w:t>/час</w:t>
      </w:r>
      <w:r>
        <w:rPr>
          <w:sz w:val="26"/>
          <w:szCs w:val="26"/>
        </w:rPr>
        <w:t>.</w:t>
      </w:r>
      <w:r w:rsidRPr="00F603B5">
        <w:rPr>
          <w:sz w:val="26"/>
          <w:szCs w:val="26"/>
        </w:rPr>
        <w:t xml:space="preserve">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06BD2" w:rsidRDefault="00606BD2" w:rsidP="00606BD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606BD2" w:rsidRDefault="00606BD2" w:rsidP="00606BD2">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06BD2" w:rsidRPr="00F603B5" w:rsidRDefault="00606BD2" w:rsidP="00606BD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791ECB" w:rsidRPr="009F1582">
        <w:rPr>
          <w:sz w:val="26"/>
          <w:szCs w:val="26"/>
        </w:rPr>
        <w:t xml:space="preserve">устанавливается в размере </w:t>
      </w:r>
      <w:r w:rsidR="00791ECB" w:rsidRPr="009F1582">
        <w:rPr>
          <w:rFonts w:eastAsiaTheme="minorHAnsi"/>
          <w:sz w:val="26"/>
          <w:szCs w:val="26"/>
          <w:lang w:eastAsia="en-US"/>
        </w:rPr>
        <w:t>ежегодной арендной платы</w:t>
      </w:r>
      <w:r w:rsidR="00791ECB" w:rsidRPr="009F1582">
        <w:rPr>
          <w:sz w:val="26"/>
          <w:szCs w:val="26"/>
        </w:rPr>
        <w:t xml:space="preserve"> за право аренды земельного участка, </w:t>
      </w:r>
      <w:r w:rsidR="00791ECB">
        <w:rPr>
          <w:sz w:val="26"/>
          <w:szCs w:val="26"/>
        </w:rPr>
        <w:t xml:space="preserve">определяемой на основании отчета независимого оценщика, в порядке, </w:t>
      </w:r>
      <w:r w:rsidR="00791ECB" w:rsidRPr="00F603B5">
        <w:rPr>
          <w:sz w:val="26"/>
          <w:szCs w:val="26"/>
        </w:rPr>
        <w:t>определенно</w:t>
      </w:r>
      <w:r w:rsidR="00791ECB">
        <w:rPr>
          <w:sz w:val="26"/>
          <w:szCs w:val="26"/>
        </w:rPr>
        <w:t>м</w:t>
      </w:r>
      <w:r w:rsidR="00791ECB"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 xml:space="preserve">надлежащим образом заверенный перевод на русский язык документов о государственной регистрации юридического лица в </w:t>
      </w:r>
      <w:r>
        <w:rPr>
          <w:rFonts w:eastAsiaTheme="minorHAnsi"/>
          <w:sz w:val="26"/>
          <w:szCs w:val="26"/>
          <w:lang w:eastAsia="en-US"/>
        </w:rPr>
        <w:lastRenderedPageBreak/>
        <w:t>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C52FD2">
        <w:rPr>
          <w:sz w:val="26"/>
          <w:szCs w:val="26"/>
        </w:rPr>
        <w:t>12</w:t>
      </w:r>
      <w:r w:rsidR="006A408E">
        <w:rPr>
          <w:sz w:val="26"/>
          <w:szCs w:val="26"/>
        </w:rPr>
        <w:t>.0</w:t>
      </w:r>
      <w:r w:rsidR="00C52FD2">
        <w:rPr>
          <w:sz w:val="26"/>
          <w:szCs w:val="26"/>
        </w:rPr>
        <w:t>3</w:t>
      </w:r>
      <w:r w:rsidR="006A408E">
        <w:rPr>
          <w:sz w:val="26"/>
          <w:szCs w:val="26"/>
        </w:rPr>
        <w:t>.2018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6A408E">
        <w:rPr>
          <w:sz w:val="26"/>
          <w:szCs w:val="26"/>
        </w:rPr>
        <w:t>1</w:t>
      </w:r>
      <w:r w:rsidR="00C52FD2">
        <w:rPr>
          <w:sz w:val="26"/>
          <w:szCs w:val="26"/>
        </w:rPr>
        <w:t>1</w:t>
      </w:r>
      <w:r w:rsidR="006A408E">
        <w:rPr>
          <w:sz w:val="26"/>
          <w:szCs w:val="26"/>
        </w:rPr>
        <w:t>.0</w:t>
      </w:r>
      <w:r w:rsidR="00C52FD2">
        <w:rPr>
          <w:sz w:val="26"/>
          <w:szCs w:val="26"/>
        </w:rPr>
        <w:t>4</w:t>
      </w:r>
      <w:r w:rsidR="006A408E">
        <w:rPr>
          <w:sz w:val="26"/>
          <w:szCs w:val="26"/>
        </w:rPr>
        <w:t>.2018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6A408E" w:rsidRPr="003F18E7" w:rsidTr="004D51B8">
        <w:trPr>
          <w:trHeight w:val="288"/>
          <w:jc w:val="center"/>
        </w:trPr>
        <w:tc>
          <w:tcPr>
            <w:tcW w:w="1442" w:type="dxa"/>
          </w:tcPr>
          <w:p w:rsidR="006A408E" w:rsidRPr="00BC2F73" w:rsidRDefault="006A408E" w:rsidP="006A408E">
            <w:pPr>
              <w:widowControl w:val="0"/>
              <w:autoSpaceDE w:val="0"/>
              <w:autoSpaceDN w:val="0"/>
              <w:adjustRightInd w:val="0"/>
              <w:jc w:val="center"/>
              <w:rPr>
                <w:sz w:val="26"/>
                <w:szCs w:val="26"/>
              </w:rPr>
            </w:pPr>
            <w:r w:rsidRPr="00BC2F73">
              <w:rPr>
                <w:sz w:val="26"/>
                <w:szCs w:val="26"/>
              </w:rPr>
              <w:t>1</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DD08A1" w:rsidP="006A408E">
            <w:pPr>
              <w:jc w:val="center"/>
              <w:rPr>
                <w:color w:val="000000"/>
                <w:sz w:val="26"/>
                <w:szCs w:val="26"/>
              </w:rPr>
            </w:pPr>
            <w:r>
              <w:rPr>
                <w:color w:val="000000"/>
                <w:sz w:val="26"/>
                <w:szCs w:val="26"/>
              </w:rPr>
              <w:t>15</w:t>
            </w:r>
            <w:r w:rsidR="006A408E" w:rsidRPr="006A408E">
              <w:rPr>
                <w:color w:val="000000"/>
                <w:sz w:val="26"/>
                <w:szCs w:val="26"/>
              </w:rPr>
              <w:t xml:space="preserve"> 000,00</w:t>
            </w:r>
          </w:p>
        </w:tc>
        <w:tc>
          <w:tcPr>
            <w:tcW w:w="1653" w:type="dxa"/>
            <w:vAlign w:val="center"/>
          </w:tcPr>
          <w:p w:rsidR="006A408E" w:rsidRPr="006A408E" w:rsidRDefault="00DD08A1" w:rsidP="006A408E">
            <w:pPr>
              <w:jc w:val="center"/>
              <w:rPr>
                <w:color w:val="000000"/>
                <w:sz w:val="26"/>
                <w:szCs w:val="26"/>
              </w:rPr>
            </w:pPr>
            <w:r>
              <w:rPr>
                <w:color w:val="000000"/>
                <w:sz w:val="26"/>
                <w:szCs w:val="26"/>
              </w:rPr>
              <w:t>45</w:t>
            </w:r>
            <w:r w:rsidR="006A408E" w:rsidRPr="006A408E">
              <w:rPr>
                <w:color w:val="000000"/>
                <w:sz w:val="26"/>
                <w:szCs w:val="26"/>
              </w:rPr>
              <w:t>0,00</w:t>
            </w:r>
          </w:p>
        </w:tc>
        <w:tc>
          <w:tcPr>
            <w:tcW w:w="2103" w:type="dxa"/>
            <w:vAlign w:val="center"/>
          </w:tcPr>
          <w:p w:rsidR="006A408E" w:rsidRPr="006A408E" w:rsidRDefault="00DD08A1" w:rsidP="00DD08A1">
            <w:pPr>
              <w:jc w:val="center"/>
              <w:rPr>
                <w:color w:val="000000"/>
                <w:sz w:val="26"/>
                <w:szCs w:val="26"/>
              </w:rPr>
            </w:pPr>
            <w:r>
              <w:rPr>
                <w:color w:val="000000"/>
                <w:sz w:val="26"/>
                <w:szCs w:val="26"/>
              </w:rPr>
              <w:t>3</w:t>
            </w:r>
            <w:r w:rsidR="006A408E" w:rsidRPr="006A408E">
              <w:rPr>
                <w:color w:val="000000"/>
                <w:sz w:val="26"/>
                <w:szCs w:val="26"/>
              </w:rPr>
              <w:t xml:space="preserve"> </w:t>
            </w:r>
            <w:r>
              <w:rPr>
                <w:color w:val="000000"/>
                <w:sz w:val="26"/>
                <w:szCs w:val="26"/>
              </w:rPr>
              <w:t>7</w:t>
            </w:r>
            <w:r w:rsidR="006A408E"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2</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3</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4</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4D51B8">
        <w:trPr>
          <w:jc w:val="center"/>
        </w:trPr>
        <w:tc>
          <w:tcPr>
            <w:tcW w:w="1442" w:type="dxa"/>
          </w:tcPr>
          <w:p w:rsidR="00DD08A1" w:rsidRPr="00BC2F73" w:rsidRDefault="00DD08A1" w:rsidP="00DD08A1">
            <w:pPr>
              <w:jc w:val="center"/>
              <w:rPr>
                <w:sz w:val="26"/>
                <w:szCs w:val="26"/>
              </w:rPr>
            </w:pPr>
            <w:r w:rsidRPr="00BC2F73">
              <w:rPr>
                <w:sz w:val="26"/>
                <w:szCs w:val="26"/>
              </w:rPr>
              <w:t>5</w:t>
            </w:r>
          </w:p>
        </w:tc>
        <w:tc>
          <w:tcPr>
            <w:tcW w:w="1878" w:type="dxa"/>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BC2F73">
        <w:trPr>
          <w:jc w:val="center"/>
        </w:trPr>
        <w:tc>
          <w:tcPr>
            <w:tcW w:w="1442" w:type="dxa"/>
          </w:tcPr>
          <w:p w:rsidR="00DD08A1" w:rsidRPr="00BC2F73" w:rsidRDefault="00DD08A1" w:rsidP="00DD08A1">
            <w:pPr>
              <w:jc w:val="center"/>
              <w:rPr>
                <w:sz w:val="26"/>
                <w:szCs w:val="26"/>
              </w:rPr>
            </w:pPr>
            <w:r w:rsidRPr="00BC2F73">
              <w:rPr>
                <w:sz w:val="26"/>
                <w:szCs w:val="26"/>
              </w:rPr>
              <w:lastRenderedPageBreak/>
              <w:t>6</w:t>
            </w:r>
          </w:p>
        </w:tc>
        <w:tc>
          <w:tcPr>
            <w:tcW w:w="1878" w:type="dxa"/>
            <w:vAlign w:val="center"/>
          </w:tcPr>
          <w:p w:rsidR="00DD08A1" w:rsidRPr="00BC2F73" w:rsidRDefault="00DD08A1" w:rsidP="00DD08A1">
            <w:pPr>
              <w:jc w:val="center"/>
              <w:rPr>
                <w:sz w:val="26"/>
                <w:szCs w:val="26"/>
              </w:rPr>
            </w:pPr>
            <w:r w:rsidRPr="00BC2F73">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7</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8</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9</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10</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11</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Pr="00BC2F73" w:rsidRDefault="00DD08A1" w:rsidP="00DD08A1">
            <w:pPr>
              <w:jc w:val="center"/>
              <w:rPr>
                <w:sz w:val="26"/>
                <w:szCs w:val="26"/>
              </w:rPr>
            </w:pPr>
            <w:r>
              <w:rPr>
                <w:sz w:val="26"/>
                <w:szCs w:val="26"/>
              </w:rPr>
              <w:t>12</w:t>
            </w:r>
          </w:p>
        </w:tc>
        <w:tc>
          <w:tcPr>
            <w:tcW w:w="1878" w:type="dxa"/>
          </w:tcPr>
          <w:p w:rsidR="00DD08A1" w:rsidRDefault="00DD08A1" w:rsidP="00DD08A1">
            <w:pPr>
              <w:jc w:val="center"/>
            </w:pPr>
            <w:r w:rsidRPr="00E16408">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13</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14</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354DC4">
        <w:trPr>
          <w:jc w:val="center"/>
        </w:trPr>
        <w:tc>
          <w:tcPr>
            <w:tcW w:w="1442" w:type="dxa"/>
          </w:tcPr>
          <w:p w:rsidR="00DD08A1" w:rsidRDefault="00DD08A1" w:rsidP="00DD08A1">
            <w:pPr>
              <w:jc w:val="center"/>
              <w:rPr>
                <w:sz w:val="26"/>
                <w:szCs w:val="26"/>
              </w:rPr>
            </w:pPr>
            <w:r>
              <w:rPr>
                <w:sz w:val="26"/>
                <w:szCs w:val="26"/>
              </w:rPr>
              <w:t>15</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16</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17</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r w:rsidR="00DD08A1" w:rsidRPr="003F18E7" w:rsidTr="00083908">
        <w:trPr>
          <w:jc w:val="center"/>
        </w:trPr>
        <w:tc>
          <w:tcPr>
            <w:tcW w:w="1442" w:type="dxa"/>
          </w:tcPr>
          <w:p w:rsidR="00DD08A1" w:rsidRDefault="00DD08A1" w:rsidP="00DD08A1">
            <w:pPr>
              <w:jc w:val="center"/>
              <w:rPr>
                <w:sz w:val="26"/>
                <w:szCs w:val="26"/>
              </w:rPr>
            </w:pPr>
            <w:r>
              <w:rPr>
                <w:sz w:val="26"/>
                <w:szCs w:val="26"/>
              </w:rPr>
              <w:t>18</w:t>
            </w:r>
          </w:p>
        </w:tc>
        <w:tc>
          <w:tcPr>
            <w:tcW w:w="1878" w:type="dxa"/>
          </w:tcPr>
          <w:p w:rsidR="00DD08A1" w:rsidRDefault="00DD08A1" w:rsidP="00DD08A1">
            <w:pPr>
              <w:jc w:val="center"/>
            </w:pPr>
            <w:r w:rsidRPr="0041200A">
              <w:rPr>
                <w:sz w:val="26"/>
                <w:szCs w:val="26"/>
              </w:rPr>
              <w:t>18 месяцев</w:t>
            </w:r>
          </w:p>
        </w:tc>
        <w:tc>
          <w:tcPr>
            <w:tcW w:w="2268" w:type="dxa"/>
            <w:vAlign w:val="center"/>
          </w:tcPr>
          <w:p w:rsidR="00DD08A1" w:rsidRPr="006A408E" w:rsidRDefault="00DD08A1" w:rsidP="00DD08A1">
            <w:pPr>
              <w:jc w:val="center"/>
              <w:rPr>
                <w:color w:val="000000"/>
                <w:sz w:val="26"/>
                <w:szCs w:val="26"/>
              </w:rPr>
            </w:pPr>
            <w:r>
              <w:rPr>
                <w:color w:val="000000"/>
                <w:sz w:val="26"/>
                <w:szCs w:val="26"/>
              </w:rPr>
              <w:t>15</w:t>
            </w:r>
            <w:r w:rsidRPr="006A408E">
              <w:rPr>
                <w:color w:val="000000"/>
                <w:sz w:val="26"/>
                <w:szCs w:val="26"/>
              </w:rPr>
              <w:t xml:space="preserve"> 000,00</w:t>
            </w:r>
          </w:p>
        </w:tc>
        <w:tc>
          <w:tcPr>
            <w:tcW w:w="1653" w:type="dxa"/>
            <w:vAlign w:val="center"/>
          </w:tcPr>
          <w:p w:rsidR="00DD08A1" w:rsidRPr="006A408E" w:rsidRDefault="00DD08A1" w:rsidP="00DD08A1">
            <w:pPr>
              <w:jc w:val="center"/>
              <w:rPr>
                <w:color w:val="000000"/>
                <w:sz w:val="26"/>
                <w:szCs w:val="26"/>
              </w:rPr>
            </w:pPr>
            <w:r>
              <w:rPr>
                <w:color w:val="000000"/>
                <w:sz w:val="26"/>
                <w:szCs w:val="26"/>
              </w:rPr>
              <w:t>45</w:t>
            </w:r>
            <w:r w:rsidRPr="006A408E">
              <w:rPr>
                <w:color w:val="000000"/>
                <w:sz w:val="26"/>
                <w:szCs w:val="26"/>
              </w:rPr>
              <w:t>0,00</w:t>
            </w:r>
          </w:p>
        </w:tc>
        <w:tc>
          <w:tcPr>
            <w:tcW w:w="2103" w:type="dxa"/>
            <w:vAlign w:val="center"/>
          </w:tcPr>
          <w:p w:rsidR="00DD08A1" w:rsidRPr="006A408E" w:rsidRDefault="00DD08A1" w:rsidP="00DD08A1">
            <w:pPr>
              <w:jc w:val="center"/>
              <w:rPr>
                <w:color w:val="000000"/>
                <w:sz w:val="26"/>
                <w:szCs w:val="26"/>
              </w:rPr>
            </w:pPr>
            <w:r>
              <w:rPr>
                <w:color w:val="000000"/>
                <w:sz w:val="26"/>
                <w:szCs w:val="26"/>
              </w:rPr>
              <w:t>3</w:t>
            </w:r>
            <w:r w:rsidRPr="006A408E">
              <w:rPr>
                <w:color w:val="000000"/>
                <w:sz w:val="26"/>
                <w:szCs w:val="26"/>
              </w:rPr>
              <w:t xml:space="preserve"> </w:t>
            </w:r>
            <w:r>
              <w:rPr>
                <w:color w:val="000000"/>
                <w:sz w:val="26"/>
                <w:szCs w:val="26"/>
              </w:rPr>
              <w:t>7</w:t>
            </w:r>
            <w:r w:rsidRPr="006A408E">
              <w:rPr>
                <w:color w:val="000000"/>
                <w:sz w:val="26"/>
                <w:szCs w:val="26"/>
              </w:rPr>
              <w:t>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6A408E">
        <w:rPr>
          <w:b/>
          <w:sz w:val="26"/>
          <w:szCs w:val="26"/>
          <w:u w:val="single"/>
        </w:rPr>
        <w:t>1</w:t>
      </w:r>
      <w:r w:rsidR="00C52FD2">
        <w:rPr>
          <w:b/>
          <w:sz w:val="26"/>
          <w:szCs w:val="26"/>
          <w:u w:val="single"/>
        </w:rPr>
        <w:t>1</w:t>
      </w:r>
      <w:r w:rsidR="006A408E">
        <w:rPr>
          <w:b/>
          <w:sz w:val="26"/>
          <w:szCs w:val="26"/>
          <w:u w:val="single"/>
        </w:rPr>
        <w:t>.0</w:t>
      </w:r>
      <w:r w:rsidR="00C52FD2">
        <w:rPr>
          <w:b/>
          <w:sz w:val="26"/>
          <w:szCs w:val="26"/>
          <w:u w:val="single"/>
        </w:rPr>
        <w:t>4</w:t>
      </w:r>
      <w:r w:rsidR="006A408E">
        <w:rPr>
          <w:b/>
          <w:sz w:val="26"/>
          <w:szCs w:val="26"/>
          <w:u w:val="single"/>
        </w:rPr>
        <w:t>.2018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Всем лицам, которые </w:t>
      </w:r>
      <w:r w:rsidR="005A45A7">
        <w:rPr>
          <w:sz w:val="26"/>
          <w:szCs w:val="26"/>
        </w:rPr>
        <w:t>были допущены</w:t>
      </w:r>
      <w:r>
        <w:rPr>
          <w:sz w:val="26"/>
          <w:szCs w:val="26"/>
        </w:rPr>
        <w:t xml:space="preserve"> </w:t>
      </w:r>
      <w:r w:rsidR="005A45A7">
        <w:rPr>
          <w:sz w:val="26"/>
          <w:szCs w:val="26"/>
        </w:rPr>
        <w:t xml:space="preserve">на </w:t>
      </w:r>
      <w:r>
        <w:rPr>
          <w:sz w:val="26"/>
          <w:szCs w:val="26"/>
        </w:rPr>
        <w:t>участ</w:t>
      </w:r>
      <w:r w:rsidR="005A45A7">
        <w:rPr>
          <w:sz w:val="26"/>
          <w:szCs w:val="26"/>
        </w:rPr>
        <w:t>ие в аукционе</w:t>
      </w:r>
      <w:r>
        <w:rPr>
          <w:sz w:val="26"/>
          <w:szCs w:val="26"/>
        </w:rPr>
        <w:t>,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6A408E">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6A408E">
        <w:rPr>
          <w:rFonts w:ascii="Times New Roman" w:hAnsi="Times New Roman"/>
          <w:sz w:val="26"/>
          <w:szCs w:val="26"/>
        </w:rPr>
        <w:t>1</w:t>
      </w:r>
      <w:r w:rsidR="00C52FD2">
        <w:rPr>
          <w:rFonts w:ascii="Times New Roman" w:hAnsi="Times New Roman"/>
          <w:sz w:val="26"/>
          <w:szCs w:val="26"/>
        </w:rPr>
        <w:t>1</w:t>
      </w:r>
      <w:r w:rsidR="006A408E">
        <w:rPr>
          <w:rFonts w:ascii="Times New Roman" w:hAnsi="Times New Roman"/>
          <w:sz w:val="26"/>
          <w:szCs w:val="26"/>
        </w:rPr>
        <w:t>.0</w:t>
      </w:r>
      <w:r w:rsidR="00C52FD2">
        <w:rPr>
          <w:rFonts w:ascii="Times New Roman" w:hAnsi="Times New Roman"/>
          <w:sz w:val="26"/>
          <w:szCs w:val="26"/>
        </w:rPr>
        <w:t>4</w:t>
      </w:r>
      <w:r w:rsidR="006A408E">
        <w:rPr>
          <w:rFonts w:ascii="Times New Roman" w:hAnsi="Times New Roman"/>
          <w:sz w:val="26"/>
          <w:szCs w:val="26"/>
        </w:rPr>
        <w:t>.2018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w:t>
      </w:r>
      <w:r w:rsidR="006A408E">
        <w:rPr>
          <w:rFonts w:ascii="Times New Roman" w:hAnsi="Times New Roman"/>
          <w:sz w:val="26"/>
          <w:szCs w:val="26"/>
        </w:rPr>
        <w:t xml:space="preserve"> рассмотрению заявок,</w:t>
      </w:r>
      <w:r w:rsidRPr="00FF02FC">
        <w:rPr>
          <w:rFonts w:ascii="Times New Roman" w:hAnsi="Times New Roman"/>
          <w:sz w:val="26"/>
          <w:szCs w:val="26"/>
        </w:rPr>
        <w:t xml:space="preserve">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w:t>
      </w:r>
      <w:r w:rsidRPr="000144BF">
        <w:rPr>
          <w:rFonts w:ascii="Times New Roman" w:hAnsi="Times New Roman"/>
          <w:sz w:val="26"/>
          <w:szCs w:val="26"/>
        </w:rPr>
        <w:lastRenderedPageBreak/>
        <w:t>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6A408E">
        <w:rPr>
          <w:sz w:val="26"/>
          <w:szCs w:val="26"/>
        </w:rPr>
        <w:t>1</w:t>
      </w:r>
      <w:r w:rsidR="00C52FD2">
        <w:rPr>
          <w:sz w:val="26"/>
          <w:szCs w:val="26"/>
        </w:rPr>
        <w:t>6</w:t>
      </w:r>
      <w:r w:rsidR="006A408E">
        <w:rPr>
          <w:sz w:val="26"/>
          <w:szCs w:val="26"/>
        </w:rPr>
        <w:t>.0</w:t>
      </w:r>
      <w:r w:rsidR="00C52FD2">
        <w:rPr>
          <w:sz w:val="26"/>
          <w:szCs w:val="26"/>
        </w:rPr>
        <w:t>4</w:t>
      </w:r>
      <w:r w:rsidR="006A408E">
        <w:rPr>
          <w:sz w:val="26"/>
          <w:szCs w:val="26"/>
        </w:rPr>
        <w:t>.2018</w:t>
      </w:r>
      <w:r w:rsidRPr="00FF02FC">
        <w:rPr>
          <w:sz w:val="26"/>
          <w:szCs w:val="26"/>
        </w:rPr>
        <w:t xml:space="preserve"> в 15:00.</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w:t>
      </w:r>
      <w:r w:rsidRPr="00903E4B">
        <w:rPr>
          <w:rFonts w:eastAsiaTheme="minorHAnsi"/>
          <w:sz w:val="26"/>
          <w:szCs w:val="26"/>
          <w:lang w:eastAsia="en-US"/>
        </w:rPr>
        <w:lastRenderedPageBreak/>
        <w:t xml:space="preserve">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 xml:space="preserve">всем требованиям и указанным в извещении о проведении </w:t>
      </w:r>
      <w:r w:rsidRPr="005D6781">
        <w:rPr>
          <w:rFonts w:eastAsiaTheme="minorHAnsi"/>
          <w:sz w:val="26"/>
          <w:szCs w:val="26"/>
          <w:lang w:eastAsia="en-US"/>
        </w:rPr>
        <w:lastRenderedPageBreak/>
        <w:t>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C52FD2" w:rsidRDefault="00C52FD2" w:rsidP="004D51B8">
      <w:pPr>
        <w:ind w:firstLine="709"/>
        <w:jc w:val="both"/>
        <w:rPr>
          <w:sz w:val="26"/>
          <w:szCs w:val="26"/>
        </w:rPr>
      </w:pPr>
    </w:p>
    <w:p w:rsidR="00C52FD2" w:rsidRDefault="00C52FD2" w:rsidP="004D51B8">
      <w:pPr>
        <w:ind w:firstLine="709"/>
        <w:jc w:val="both"/>
        <w:rPr>
          <w:sz w:val="26"/>
          <w:szCs w:val="26"/>
        </w:rPr>
      </w:pPr>
    </w:p>
    <w:p w:rsidR="00C52FD2" w:rsidRDefault="00C52FD2" w:rsidP="004D51B8">
      <w:pPr>
        <w:ind w:firstLine="709"/>
        <w:jc w:val="both"/>
        <w:rPr>
          <w:sz w:val="26"/>
          <w:szCs w:val="26"/>
        </w:rPr>
      </w:pPr>
    </w:p>
    <w:p w:rsidR="00C52FD2" w:rsidRDefault="00C52FD2" w:rsidP="004D51B8">
      <w:pPr>
        <w:ind w:firstLine="709"/>
        <w:jc w:val="both"/>
        <w:rPr>
          <w:sz w:val="26"/>
          <w:szCs w:val="26"/>
        </w:rPr>
      </w:pPr>
    </w:p>
    <w:p w:rsidR="00C52FD2" w:rsidRDefault="00C52FD2" w:rsidP="004D51B8">
      <w:pPr>
        <w:ind w:firstLine="709"/>
        <w:jc w:val="both"/>
        <w:rPr>
          <w:sz w:val="26"/>
          <w:szCs w:val="26"/>
        </w:rPr>
      </w:pPr>
    </w:p>
    <w:p w:rsidR="00C52FD2" w:rsidRDefault="00C52FD2"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6A408E" w:rsidRPr="006A408E"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w:t>
      </w:r>
      <w:r w:rsidRPr="00DC2622">
        <w:rPr>
          <w:sz w:val="26"/>
          <w:szCs w:val="26"/>
        </w:rPr>
        <w:lastRenderedPageBreak/>
        <w:t xml:space="preserve">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w:t>
      </w:r>
      <w:r w:rsidRPr="003F18E7">
        <w:rPr>
          <w:sz w:val="26"/>
          <w:szCs w:val="26"/>
        </w:rPr>
        <w:lastRenderedPageBreak/>
        <w:t>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CD5" w:rsidRDefault="00A04CD5">
      <w:r>
        <w:separator/>
      </w:r>
    </w:p>
  </w:endnote>
  <w:endnote w:type="continuationSeparator" w:id="0">
    <w:p w:rsidR="00A04CD5" w:rsidRDefault="00A0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083908" w:rsidRDefault="00083908">
        <w:pPr>
          <w:pStyle w:val="af"/>
          <w:jc w:val="center"/>
        </w:pPr>
        <w:r>
          <w:fldChar w:fldCharType="begin"/>
        </w:r>
        <w:r>
          <w:instrText>PAGE   \* MERGEFORMAT</w:instrText>
        </w:r>
        <w:r>
          <w:fldChar w:fldCharType="separate"/>
        </w:r>
        <w:r w:rsidR="00C32C3E">
          <w:rPr>
            <w:noProof/>
          </w:rPr>
          <w:t>53</w:t>
        </w:r>
        <w:r>
          <w:fldChar w:fldCharType="end"/>
        </w:r>
      </w:p>
    </w:sdtContent>
  </w:sdt>
  <w:p w:rsidR="00083908" w:rsidRPr="00B700B1" w:rsidRDefault="00083908"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CD5" w:rsidRDefault="00A04CD5">
      <w:r>
        <w:separator/>
      </w:r>
    </w:p>
  </w:footnote>
  <w:footnote w:type="continuationSeparator" w:id="0">
    <w:p w:rsidR="00A04CD5" w:rsidRDefault="00A04C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835A3"/>
    <w:rsid w:val="00083908"/>
    <w:rsid w:val="000A0F62"/>
    <w:rsid w:val="000B0C3E"/>
    <w:rsid w:val="000B2198"/>
    <w:rsid w:val="000C2780"/>
    <w:rsid w:val="000C3DCC"/>
    <w:rsid w:val="000C5466"/>
    <w:rsid w:val="000D06D0"/>
    <w:rsid w:val="000D478C"/>
    <w:rsid w:val="000F5BFE"/>
    <w:rsid w:val="000F711C"/>
    <w:rsid w:val="0010289B"/>
    <w:rsid w:val="00113EA4"/>
    <w:rsid w:val="00126530"/>
    <w:rsid w:val="00135855"/>
    <w:rsid w:val="00136227"/>
    <w:rsid w:val="00145277"/>
    <w:rsid w:val="00154F4E"/>
    <w:rsid w:val="00156501"/>
    <w:rsid w:val="0016575C"/>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51FD"/>
    <w:rsid w:val="001D2581"/>
    <w:rsid w:val="001F4304"/>
    <w:rsid w:val="00212C30"/>
    <w:rsid w:val="0021607B"/>
    <w:rsid w:val="002334F9"/>
    <w:rsid w:val="00233E20"/>
    <w:rsid w:val="00244428"/>
    <w:rsid w:val="00254DB7"/>
    <w:rsid w:val="00264760"/>
    <w:rsid w:val="0027178A"/>
    <w:rsid w:val="00287F40"/>
    <w:rsid w:val="00291031"/>
    <w:rsid w:val="00292889"/>
    <w:rsid w:val="002A2117"/>
    <w:rsid w:val="002A3E25"/>
    <w:rsid w:val="002C75A5"/>
    <w:rsid w:val="002D50DD"/>
    <w:rsid w:val="002E0D12"/>
    <w:rsid w:val="002E1CA8"/>
    <w:rsid w:val="002E776C"/>
    <w:rsid w:val="002F3581"/>
    <w:rsid w:val="00345F74"/>
    <w:rsid w:val="00351EE9"/>
    <w:rsid w:val="00352044"/>
    <w:rsid w:val="003522BA"/>
    <w:rsid w:val="003539E7"/>
    <w:rsid w:val="00354DC4"/>
    <w:rsid w:val="00373E5E"/>
    <w:rsid w:val="00376CE2"/>
    <w:rsid w:val="00376F84"/>
    <w:rsid w:val="0038230E"/>
    <w:rsid w:val="00387069"/>
    <w:rsid w:val="003913BE"/>
    <w:rsid w:val="003A110E"/>
    <w:rsid w:val="003C20BF"/>
    <w:rsid w:val="003C4539"/>
    <w:rsid w:val="003D0F33"/>
    <w:rsid w:val="003D2038"/>
    <w:rsid w:val="003D4DFE"/>
    <w:rsid w:val="003E525F"/>
    <w:rsid w:val="003F1654"/>
    <w:rsid w:val="003F18E7"/>
    <w:rsid w:val="003F3E2C"/>
    <w:rsid w:val="00401533"/>
    <w:rsid w:val="00410656"/>
    <w:rsid w:val="00426C70"/>
    <w:rsid w:val="004404E8"/>
    <w:rsid w:val="00451D17"/>
    <w:rsid w:val="00452B6E"/>
    <w:rsid w:val="00453A1E"/>
    <w:rsid w:val="00460B9B"/>
    <w:rsid w:val="00475AAF"/>
    <w:rsid w:val="00475FAD"/>
    <w:rsid w:val="00487416"/>
    <w:rsid w:val="004915CC"/>
    <w:rsid w:val="00495622"/>
    <w:rsid w:val="004A5E10"/>
    <w:rsid w:val="004A6E6F"/>
    <w:rsid w:val="004B120B"/>
    <w:rsid w:val="004B2695"/>
    <w:rsid w:val="004B4B03"/>
    <w:rsid w:val="004B6DFF"/>
    <w:rsid w:val="004C0AF2"/>
    <w:rsid w:val="004C30EE"/>
    <w:rsid w:val="004D1C34"/>
    <w:rsid w:val="004D51B8"/>
    <w:rsid w:val="004F1480"/>
    <w:rsid w:val="004F757E"/>
    <w:rsid w:val="00503E7C"/>
    <w:rsid w:val="00504353"/>
    <w:rsid w:val="00524D09"/>
    <w:rsid w:val="00525109"/>
    <w:rsid w:val="00527DE5"/>
    <w:rsid w:val="00534904"/>
    <w:rsid w:val="00537C4F"/>
    <w:rsid w:val="00543A92"/>
    <w:rsid w:val="00551E4E"/>
    <w:rsid w:val="00571198"/>
    <w:rsid w:val="00571930"/>
    <w:rsid w:val="00573CD0"/>
    <w:rsid w:val="005810E3"/>
    <w:rsid w:val="005A065F"/>
    <w:rsid w:val="005A1C73"/>
    <w:rsid w:val="005A2ACB"/>
    <w:rsid w:val="005A2D19"/>
    <w:rsid w:val="005A45A7"/>
    <w:rsid w:val="005B6206"/>
    <w:rsid w:val="005C1CF1"/>
    <w:rsid w:val="005C69D7"/>
    <w:rsid w:val="005D1C28"/>
    <w:rsid w:val="005D5DA3"/>
    <w:rsid w:val="005E600C"/>
    <w:rsid w:val="005F2F83"/>
    <w:rsid w:val="00602E7C"/>
    <w:rsid w:val="00606BD2"/>
    <w:rsid w:val="0062427D"/>
    <w:rsid w:val="00627D8F"/>
    <w:rsid w:val="006412D8"/>
    <w:rsid w:val="006417D2"/>
    <w:rsid w:val="006465AB"/>
    <w:rsid w:val="006663E2"/>
    <w:rsid w:val="00666D2B"/>
    <w:rsid w:val="00667836"/>
    <w:rsid w:val="00673326"/>
    <w:rsid w:val="0068798A"/>
    <w:rsid w:val="00687F0D"/>
    <w:rsid w:val="006904BB"/>
    <w:rsid w:val="006A408E"/>
    <w:rsid w:val="006E13A9"/>
    <w:rsid w:val="006E551B"/>
    <w:rsid w:val="006F17EB"/>
    <w:rsid w:val="00701FFA"/>
    <w:rsid w:val="00725A32"/>
    <w:rsid w:val="00726957"/>
    <w:rsid w:val="0072734B"/>
    <w:rsid w:val="00730C02"/>
    <w:rsid w:val="00733BC4"/>
    <w:rsid w:val="007368D7"/>
    <w:rsid w:val="00744EB9"/>
    <w:rsid w:val="007675F7"/>
    <w:rsid w:val="00770A8C"/>
    <w:rsid w:val="00775DF3"/>
    <w:rsid w:val="00781F41"/>
    <w:rsid w:val="00791ECB"/>
    <w:rsid w:val="007979B8"/>
    <w:rsid w:val="007A7665"/>
    <w:rsid w:val="007A79D1"/>
    <w:rsid w:val="007B2D48"/>
    <w:rsid w:val="007B44F6"/>
    <w:rsid w:val="007B51AB"/>
    <w:rsid w:val="007C1348"/>
    <w:rsid w:val="007C1ECD"/>
    <w:rsid w:val="007D3F65"/>
    <w:rsid w:val="007D7465"/>
    <w:rsid w:val="007E7FA5"/>
    <w:rsid w:val="00817725"/>
    <w:rsid w:val="0082036C"/>
    <w:rsid w:val="008332DD"/>
    <w:rsid w:val="0084120B"/>
    <w:rsid w:val="00841589"/>
    <w:rsid w:val="0084227B"/>
    <w:rsid w:val="00845155"/>
    <w:rsid w:val="00860C0E"/>
    <w:rsid w:val="00862107"/>
    <w:rsid w:val="008631D4"/>
    <w:rsid w:val="0086549C"/>
    <w:rsid w:val="00866733"/>
    <w:rsid w:val="00874811"/>
    <w:rsid w:val="00882275"/>
    <w:rsid w:val="00892C39"/>
    <w:rsid w:val="008939BC"/>
    <w:rsid w:val="008940AF"/>
    <w:rsid w:val="008A2235"/>
    <w:rsid w:val="008B1AD1"/>
    <w:rsid w:val="008B600F"/>
    <w:rsid w:val="008C4E12"/>
    <w:rsid w:val="008D218F"/>
    <w:rsid w:val="008D26B3"/>
    <w:rsid w:val="008D4822"/>
    <w:rsid w:val="008D56FF"/>
    <w:rsid w:val="008D5F69"/>
    <w:rsid w:val="008D6BDC"/>
    <w:rsid w:val="008E4155"/>
    <w:rsid w:val="008F57F4"/>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85454"/>
    <w:rsid w:val="00990BCA"/>
    <w:rsid w:val="009A638E"/>
    <w:rsid w:val="009A647E"/>
    <w:rsid w:val="009A7939"/>
    <w:rsid w:val="009B50FF"/>
    <w:rsid w:val="009C503D"/>
    <w:rsid w:val="009C7684"/>
    <w:rsid w:val="009D5FE9"/>
    <w:rsid w:val="009E0DFA"/>
    <w:rsid w:val="009E5EFB"/>
    <w:rsid w:val="009F162A"/>
    <w:rsid w:val="009F2908"/>
    <w:rsid w:val="00A03D27"/>
    <w:rsid w:val="00A04CD5"/>
    <w:rsid w:val="00A15637"/>
    <w:rsid w:val="00A43CEC"/>
    <w:rsid w:val="00A4433A"/>
    <w:rsid w:val="00A50D31"/>
    <w:rsid w:val="00A5172F"/>
    <w:rsid w:val="00A72A53"/>
    <w:rsid w:val="00A74703"/>
    <w:rsid w:val="00A770E9"/>
    <w:rsid w:val="00A83F8D"/>
    <w:rsid w:val="00A90C4D"/>
    <w:rsid w:val="00A925C8"/>
    <w:rsid w:val="00A94B9A"/>
    <w:rsid w:val="00A96A10"/>
    <w:rsid w:val="00AA0C86"/>
    <w:rsid w:val="00AC0F1F"/>
    <w:rsid w:val="00AC68CA"/>
    <w:rsid w:val="00AD0B77"/>
    <w:rsid w:val="00AD2678"/>
    <w:rsid w:val="00AD349F"/>
    <w:rsid w:val="00AD75C4"/>
    <w:rsid w:val="00AE4849"/>
    <w:rsid w:val="00AF171C"/>
    <w:rsid w:val="00B057A2"/>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B7B42"/>
    <w:rsid w:val="00BC2F73"/>
    <w:rsid w:val="00BC6306"/>
    <w:rsid w:val="00BD2C0B"/>
    <w:rsid w:val="00C07469"/>
    <w:rsid w:val="00C07DCC"/>
    <w:rsid w:val="00C11080"/>
    <w:rsid w:val="00C23808"/>
    <w:rsid w:val="00C254D9"/>
    <w:rsid w:val="00C26E74"/>
    <w:rsid w:val="00C32C3E"/>
    <w:rsid w:val="00C3515B"/>
    <w:rsid w:val="00C422AC"/>
    <w:rsid w:val="00C46B1B"/>
    <w:rsid w:val="00C52FD2"/>
    <w:rsid w:val="00C53614"/>
    <w:rsid w:val="00C64CB8"/>
    <w:rsid w:val="00C77CA5"/>
    <w:rsid w:val="00C92E15"/>
    <w:rsid w:val="00C94293"/>
    <w:rsid w:val="00CA19DA"/>
    <w:rsid w:val="00CB7A61"/>
    <w:rsid w:val="00CC1051"/>
    <w:rsid w:val="00CD5640"/>
    <w:rsid w:val="00CD78AE"/>
    <w:rsid w:val="00CE3B90"/>
    <w:rsid w:val="00CF2D9C"/>
    <w:rsid w:val="00CF6DF4"/>
    <w:rsid w:val="00D102D9"/>
    <w:rsid w:val="00D13A6D"/>
    <w:rsid w:val="00D32EA7"/>
    <w:rsid w:val="00D33CB7"/>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08A1"/>
    <w:rsid w:val="00DD3C92"/>
    <w:rsid w:val="00DE6DA5"/>
    <w:rsid w:val="00E109A1"/>
    <w:rsid w:val="00E11323"/>
    <w:rsid w:val="00E12BD4"/>
    <w:rsid w:val="00E22595"/>
    <w:rsid w:val="00E23A1A"/>
    <w:rsid w:val="00E322A2"/>
    <w:rsid w:val="00E4355F"/>
    <w:rsid w:val="00E443CD"/>
    <w:rsid w:val="00E54F5A"/>
    <w:rsid w:val="00E56588"/>
    <w:rsid w:val="00E748BC"/>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64E55"/>
    <w:rsid w:val="00F72312"/>
    <w:rsid w:val="00F900E8"/>
    <w:rsid w:val="00F94D57"/>
    <w:rsid w:val="00F95174"/>
    <w:rsid w:val="00F97826"/>
    <w:rsid w:val="00F97DF0"/>
    <w:rsid w:val="00FA3210"/>
    <w:rsid w:val="00FA641F"/>
    <w:rsid w:val="00FA64D4"/>
    <w:rsid w:val="00FB1C38"/>
    <w:rsid w:val="00FB5320"/>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5FD4B-F460-4561-987E-B3C44736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54</Pages>
  <Words>27532</Words>
  <Characters>156936</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2018-02-02T02:36:00Z</cp:lastPrinted>
  <dcterms:created xsi:type="dcterms:W3CDTF">2018-02-15T12:18:00Z</dcterms:created>
  <dcterms:modified xsi:type="dcterms:W3CDTF">2018-03-05T07:53:00Z</dcterms:modified>
</cp:coreProperties>
</file>